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6" w:rsidRPr="00E12E05" w:rsidRDefault="007878BD" w:rsidP="00E12E05">
      <w:pPr>
        <w:autoSpaceDE w:val="0"/>
        <w:autoSpaceDN w:val="0"/>
        <w:adjustRightInd w:val="0"/>
        <w:spacing w:after="0" w:line="240" w:lineRule="auto"/>
        <w:rPr>
          <w:rFonts w:ascii="Calibri" w:hAnsi="Calibri" w:cs="Calibri"/>
        </w:rPr>
      </w:pPr>
      <w:r>
        <w:rPr>
          <w:rFonts w:ascii="Calibri" w:hAnsi="Calibri" w:cs="Calibri"/>
          <w:noProof/>
          <w:lang w:eastAsia="sk-SK"/>
        </w:rPr>
        <w:drawing>
          <wp:anchor distT="0" distB="0" distL="114300" distR="114300" simplePos="0" relativeHeight="251658240" behindDoc="1" locked="0" layoutInCell="1" allowOverlap="1">
            <wp:simplePos x="0" y="0"/>
            <wp:positionH relativeFrom="column">
              <wp:posOffset>-237490</wp:posOffset>
            </wp:positionH>
            <wp:positionV relativeFrom="paragraph">
              <wp:posOffset>48260</wp:posOffset>
            </wp:positionV>
            <wp:extent cx="1384935" cy="1647825"/>
            <wp:effectExtent l="19050" t="0" r="5715" b="0"/>
            <wp:wrapTight wrapText="bothSides">
              <wp:wrapPolygon edited="0">
                <wp:start x="8319" y="250"/>
                <wp:lineTo x="6536" y="749"/>
                <wp:lineTo x="2080" y="3496"/>
                <wp:lineTo x="0" y="7991"/>
                <wp:lineTo x="-297" y="12236"/>
                <wp:lineTo x="1188" y="16231"/>
                <wp:lineTo x="5051" y="20227"/>
                <wp:lineTo x="5645" y="20476"/>
                <wp:lineTo x="8913" y="21475"/>
                <wp:lineTo x="9508" y="21475"/>
                <wp:lineTo x="11884" y="21475"/>
                <wp:lineTo x="12479" y="21475"/>
                <wp:lineTo x="15747" y="20476"/>
                <wp:lineTo x="16341" y="20227"/>
                <wp:lineTo x="20204" y="16731"/>
                <wp:lineTo x="20204" y="16231"/>
                <wp:lineTo x="21689" y="12486"/>
                <wp:lineTo x="21689" y="10238"/>
                <wp:lineTo x="21392" y="8240"/>
                <wp:lineTo x="19609" y="3746"/>
                <wp:lineTo x="14856" y="749"/>
                <wp:lineTo x="13073" y="250"/>
                <wp:lineTo x="8319" y="250"/>
              </wp:wrapPolygon>
            </wp:wrapTight>
            <wp:docPr id="9" name="Obrázek 8" descr="portrait.1.151389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1.1513890727.jpg"/>
                    <pic:cNvPicPr/>
                  </pic:nvPicPr>
                  <pic:blipFill>
                    <a:blip r:embed="rId6" cstate="print">
                      <a:lum bright="20000"/>
                    </a:blip>
                    <a:stretch>
                      <a:fillRect/>
                    </a:stretch>
                  </pic:blipFill>
                  <pic:spPr>
                    <a:xfrm>
                      <a:off x="0" y="0"/>
                      <a:ext cx="1384935" cy="1647825"/>
                    </a:xfrm>
                    <a:prstGeom prst="ellipse">
                      <a:avLst/>
                    </a:prstGeom>
                    <a:ln>
                      <a:noFill/>
                    </a:ln>
                    <a:effectLst>
                      <a:softEdge rad="112500"/>
                    </a:effectLst>
                  </pic:spPr>
                </pic:pic>
              </a:graphicData>
            </a:graphic>
          </wp:anchor>
        </w:drawing>
      </w:r>
      <w:r w:rsidR="007E4518">
        <w:rPr>
          <w:rFonts w:ascii="Calibri" w:hAnsi="Calibri" w:cs="Calibri"/>
        </w:rPr>
        <w:t xml:space="preserve">    </w:t>
      </w:r>
      <w:r w:rsidR="002A26F7">
        <w:rPr>
          <w:rFonts w:ascii="Calibri" w:hAnsi="Calibri" w:cs="Calibri"/>
        </w:rPr>
        <w:t xml:space="preserve">                 </w:t>
      </w:r>
      <w:r w:rsidR="00BD4EF0" w:rsidRPr="00BD4EF0">
        <w:rPr>
          <w:rFonts w:ascii="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35pt;height:36.3pt" fillcolor="black">
            <v:fill rotate="t"/>
            <v:shadow color="#868686"/>
            <v:textpath style="font-family:&quot;Times New Roman&quot;;v-text-kern:t" trim="t" fitpath="t" string="Rímskokatolícka Farnosť sv. Štefana v Šuranoch"/>
          </v:shape>
        </w:pict>
      </w:r>
      <w:r w:rsidR="00D232B6">
        <w:rPr>
          <w:rFonts w:ascii="Calibri" w:hAnsi="Calibri" w:cs="Calibri"/>
          <w:sz w:val="44"/>
          <w:szCs w:val="44"/>
        </w:rPr>
        <w:t xml:space="preserve">                </w:t>
      </w:r>
    </w:p>
    <w:p w:rsidR="007878BD" w:rsidRPr="00E20071" w:rsidRDefault="007878BD" w:rsidP="00D232B6">
      <w:pPr>
        <w:autoSpaceDE w:val="0"/>
        <w:autoSpaceDN w:val="0"/>
        <w:adjustRightInd w:val="0"/>
        <w:spacing w:after="0" w:line="240" w:lineRule="auto"/>
        <w:jc w:val="center"/>
        <w:rPr>
          <w:rFonts w:ascii="Calibri" w:hAnsi="Calibri" w:cs="Calibri"/>
          <w:sz w:val="8"/>
          <w:szCs w:val="8"/>
        </w:rPr>
      </w:pPr>
    </w:p>
    <w:p w:rsidR="00E12E05" w:rsidRDefault="00CC7B56"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AC1207">
        <w:rPr>
          <w:rFonts w:ascii="Calibri" w:hAnsi="Calibri" w:cs="Calibri"/>
          <w:b/>
          <w:sz w:val="72"/>
          <w:szCs w:val="72"/>
        </w:rPr>
        <w:t xml:space="preserve">  </w:t>
      </w:r>
      <w:r w:rsidR="00FD6A09" w:rsidRPr="00FD6A09">
        <w:rPr>
          <w:rFonts w:ascii="Calibri" w:hAnsi="Calibri" w:cs="Calibri"/>
          <w:b/>
          <w:sz w:val="72"/>
          <w:szCs w:val="72"/>
        </w:rPr>
        <w:t>FARSKÉ OZNAMY</w:t>
      </w:r>
    </w:p>
    <w:p w:rsidR="00563B39" w:rsidRPr="00E12E05" w:rsidRDefault="00E12E05"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AC1207">
        <w:rPr>
          <w:rFonts w:ascii="Calibri" w:hAnsi="Calibri" w:cs="Calibri"/>
          <w:b/>
          <w:sz w:val="72"/>
          <w:szCs w:val="72"/>
        </w:rPr>
        <w:t xml:space="preserve">  </w:t>
      </w:r>
      <w:r w:rsidR="00563B39">
        <w:rPr>
          <w:rFonts w:ascii="Calibri" w:hAnsi="Calibri" w:cs="Calibri"/>
          <w:sz w:val="28"/>
          <w:szCs w:val="28"/>
        </w:rPr>
        <w:t xml:space="preserve">na týždeň od </w:t>
      </w:r>
      <w:r w:rsidR="006C6CE9">
        <w:rPr>
          <w:rFonts w:ascii="Calibri" w:hAnsi="Calibri" w:cs="Calibri"/>
          <w:sz w:val="28"/>
          <w:szCs w:val="28"/>
        </w:rPr>
        <w:t>28</w:t>
      </w:r>
      <w:r w:rsidR="00F4406C">
        <w:rPr>
          <w:rFonts w:ascii="Calibri" w:hAnsi="Calibri" w:cs="Calibri"/>
          <w:sz w:val="28"/>
          <w:szCs w:val="28"/>
        </w:rPr>
        <w:t>.</w:t>
      </w:r>
      <w:r w:rsidR="00486C43">
        <w:rPr>
          <w:rFonts w:ascii="Calibri" w:hAnsi="Calibri" w:cs="Calibri"/>
          <w:sz w:val="28"/>
          <w:szCs w:val="28"/>
        </w:rPr>
        <w:t>1</w:t>
      </w:r>
      <w:r w:rsidR="006C6CE9">
        <w:rPr>
          <w:rFonts w:ascii="Calibri" w:hAnsi="Calibri" w:cs="Calibri"/>
          <w:sz w:val="28"/>
          <w:szCs w:val="28"/>
        </w:rPr>
        <w:t>2</w:t>
      </w:r>
      <w:r w:rsidR="00563B39">
        <w:rPr>
          <w:rFonts w:ascii="Calibri" w:hAnsi="Calibri" w:cs="Calibri"/>
          <w:sz w:val="28"/>
          <w:szCs w:val="28"/>
        </w:rPr>
        <w:t xml:space="preserve">. do </w:t>
      </w:r>
      <w:r w:rsidR="00BD7966">
        <w:rPr>
          <w:rFonts w:ascii="Calibri" w:hAnsi="Calibri" w:cs="Calibri"/>
          <w:sz w:val="28"/>
          <w:szCs w:val="28"/>
        </w:rPr>
        <w:t xml:space="preserve"> </w:t>
      </w:r>
      <w:r w:rsidR="006C6CE9">
        <w:rPr>
          <w:rFonts w:ascii="Calibri" w:hAnsi="Calibri" w:cs="Calibri"/>
          <w:sz w:val="28"/>
          <w:szCs w:val="28"/>
        </w:rPr>
        <w:t>4</w:t>
      </w:r>
      <w:r w:rsidR="001838EC">
        <w:rPr>
          <w:rFonts w:ascii="Calibri" w:hAnsi="Calibri" w:cs="Calibri"/>
          <w:sz w:val="28"/>
          <w:szCs w:val="28"/>
        </w:rPr>
        <w:t>.</w:t>
      </w:r>
      <w:r w:rsidR="00946D9E">
        <w:rPr>
          <w:rFonts w:ascii="Calibri" w:hAnsi="Calibri" w:cs="Calibri"/>
          <w:sz w:val="28"/>
          <w:szCs w:val="28"/>
        </w:rPr>
        <w:t>1</w:t>
      </w:r>
      <w:r w:rsidR="006C6CE9">
        <w:rPr>
          <w:rFonts w:ascii="Calibri" w:hAnsi="Calibri" w:cs="Calibri"/>
          <w:sz w:val="28"/>
          <w:szCs w:val="28"/>
        </w:rPr>
        <w:t>2</w:t>
      </w:r>
      <w:r w:rsidR="00563B39">
        <w:rPr>
          <w:rFonts w:ascii="Calibri" w:hAnsi="Calibri" w:cs="Calibri"/>
          <w:sz w:val="28"/>
          <w:szCs w:val="28"/>
        </w:rPr>
        <w:t>.</w:t>
      </w:r>
      <w:r w:rsidR="00EC51DE">
        <w:rPr>
          <w:rFonts w:ascii="Calibri" w:hAnsi="Calibri" w:cs="Calibri"/>
          <w:sz w:val="28"/>
          <w:szCs w:val="28"/>
        </w:rPr>
        <w:t xml:space="preserve"> </w:t>
      </w:r>
      <w:r w:rsidR="00563B39">
        <w:rPr>
          <w:rFonts w:ascii="Calibri" w:hAnsi="Calibri" w:cs="Calibri"/>
          <w:sz w:val="28"/>
          <w:szCs w:val="28"/>
        </w:rPr>
        <w:t>20</w:t>
      </w:r>
      <w:r w:rsidR="00CF7B14">
        <w:rPr>
          <w:rFonts w:ascii="Calibri" w:hAnsi="Calibri" w:cs="Calibri"/>
          <w:sz w:val="28"/>
          <w:szCs w:val="28"/>
        </w:rPr>
        <w:t>22</w:t>
      </w:r>
    </w:p>
    <w:p w:rsidR="00563B39" w:rsidRPr="00486BEC" w:rsidRDefault="00563B39" w:rsidP="00563B39">
      <w:pPr>
        <w:autoSpaceDE w:val="0"/>
        <w:autoSpaceDN w:val="0"/>
        <w:adjustRightInd w:val="0"/>
        <w:spacing w:after="0" w:line="240" w:lineRule="auto"/>
        <w:rPr>
          <w:rFonts w:ascii="Calibri" w:hAnsi="Calibri" w:cs="Calibri"/>
          <w:sz w:val="8"/>
          <w:szCs w:val="8"/>
        </w:rPr>
      </w:pPr>
    </w:p>
    <w:p w:rsidR="00563B39" w:rsidRPr="002E69EF" w:rsidRDefault="00E20071" w:rsidP="00CC7B56">
      <w:pPr>
        <w:autoSpaceDE w:val="0"/>
        <w:autoSpaceDN w:val="0"/>
        <w:adjustRightInd w:val="0"/>
        <w:spacing w:after="0" w:line="240" w:lineRule="auto"/>
        <w:rPr>
          <w:rFonts w:ascii="Calibri" w:hAnsi="Calibri" w:cs="Calibri"/>
          <w:sz w:val="16"/>
          <w:szCs w:val="16"/>
        </w:rPr>
      </w:pPr>
      <w:r w:rsidRPr="002E69EF">
        <w:rPr>
          <w:rFonts w:ascii="Calibri" w:hAnsi="Calibri" w:cs="Calibri"/>
          <w:sz w:val="16"/>
          <w:szCs w:val="16"/>
        </w:rPr>
        <w:t xml:space="preserve">        </w:t>
      </w:r>
      <w:r w:rsidR="0093446D" w:rsidRPr="002E69EF">
        <w:rPr>
          <w:rFonts w:ascii="Calibri" w:hAnsi="Calibri" w:cs="Calibri"/>
          <w:sz w:val="16"/>
          <w:szCs w:val="16"/>
        </w:rPr>
        <w:t xml:space="preserve">  </w:t>
      </w:r>
      <w:r w:rsidR="00CC7B56" w:rsidRPr="002E69EF">
        <w:rPr>
          <w:rFonts w:ascii="Calibri" w:hAnsi="Calibri" w:cs="Calibri"/>
          <w:sz w:val="16"/>
          <w:szCs w:val="16"/>
        </w:rPr>
        <w:t xml:space="preserve">                      </w:t>
      </w:r>
      <w:r w:rsidR="00CC7B56" w:rsidRPr="002E69EF">
        <w:rPr>
          <w:rFonts w:ascii="Calibri" w:hAnsi="Calibri" w:cs="Calibri"/>
          <w:sz w:val="16"/>
          <w:szCs w:val="16"/>
        </w:rPr>
        <w:tab/>
        <w:t xml:space="preserve">       </w:t>
      </w:r>
    </w:p>
    <w:p w:rsidR="001838EC" w:rsidRPr="00AE5A20" w:rsidRDefault="00E54B66" w:rsidP="00E54B66">
      <w:pPr>
        <w:autoSpaceDE w:val="0"/>
        <w:autoSpaceDN w:val="0"/>
        <w:adjustRightInd w:val="0"/>
        <w:spacing w:after="0" w:line="240" w:lineRule="auto"/>
        <w:ind w:left="4248"/>
        <w:rPr>
          <w:rFonts w:ascii="Calibri" w:hAnsi="Calibri" w:cs="Calibri"/>
          <w:sz w:val="28"/>
          <w:szCs w:val="28"/>
        </w:rPr>
      </w:pPr>
      <w:r>
        <w:rPr>
          <w:rFonts w:ascii="Calibri" w:hAnsi="Calibri" w:cs="Calibri"/>
          <w:sz w:val="28"/>
          <w:szCs w:val="28"/>
        </w:rPr>
        <w:t xml:space="preserve">                </w:t>
      </w:r>
      <w:r w:rsidR="001838EC">
        <w:rPr>
          <w:rFonts w:ascii="Calibri" w:hAnsi="Calibri" w:cs="Calibri"/>
          <w:sz w:val="28"/>
          <w:szCs w:val="28"/>
        </w:rPr>
        <w:t>Liturgický kalendár:</w:t>
      </w:r>
    </w:p>
    <w:tbl>
      <w:tblPr>
        <w:tblpPr w:leftFromText="141" w:rightFromText="141" w:vertAnchor="text" w:horzAnchor="margin" w:tblpXSpec="center" w:tblpY="71"/>
        <w:tblW w:w="8135" w:type="dxa"/>
        <w:tblLayout w:type="fixed"/>
        <w:tblCellMar>
          <w:left w:w="55" w:type="dxa"/>
          <w:right w:w="55" w:type="dxa"/>
        </w:tblCellMar>
        <w:tblLook w:val="04A0"/>
      </w:tblPr>
      <w:tblGrid>
        <w:gridCol w:w="1048"/>
        <w:gridCol w:w="5670"/>
        <w:gridCol w:w="1417"/>
      </w:tblGrid>
      <w:tr w:rsidR="00FF4EA4" w:rsidRPr="00640EDB" w:rsidTr="00E54B66">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6C6CE9"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Streda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FF4EA4" w:rsidP="006C6CE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Sv. Ondreja</w:t>
            </w:r>
            <w:r w:rsidR="006C6CE9">
              <w:rPr>
                <w:rFonts w:ascii="Calibri" w:hAnsi="Calibri" w:cs="Calibri"/>
                <w:sz w:val="24"/>
                <w:szCs w:val="24"/>
              </w:rPr>
              <w:t xml:space="preserve">, </w:t>
            </w:r>
            <w:r>
              <w:rPr>
                <w:rFonts w:ascii="Calibri" w:hAnsi="Calibri" w:cs="Calibri"/>
                <w:sz w:val="24"/>
                <w:szCs w:val="24"/>
              </w:rPr>
              <w:t xml:space="preserve"> </w:t>
            </w:r>
            <w:r w:rsidR="006C6CE9">
              <w:rPr>
                <w:rFonts w:ascii="Calibri" w:hAnsi="Calibri" w:cs="Calibri"/>
                <w:sz w:val="24"/>
                <w:szCs w:val="24"/>
              </w:rPr>
              <w:t>apoštola</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FF4EA4"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w:t>
            </w:r>
            <w:r w:rsidR="006C6CE9">
              <w:rPr>
                <w:rFonts w:ascii="Calibri" w:hAnsi="Calibri" w:cs="Calibri"/>
                <w:sz w:val="24"/>
                <w:szCs w:val="24"/>
              </w:rPr>
              <w:t>viatok</w:t>
            </w:r>
          </w:p>
        </w:tc>
      </w:tr>
      <w:tr w:rsidR="00E54B66" w:rsidRPr="00640EDB" w:rsidTr="00E54B66">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E54B66" w:rsidRDefault="00E54B66"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Piatok</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E54B66" w:rsidRDefault="00E54B66" w:rsidP="006C6CE9">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Prvý piatok</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E54B66" w:rsidRDefault="00E54B66" w:rsidP="00FF4EA4">
            <w:pPr>
              <w:autoSpaceDE w:val="0"/>
              <w:autoSpaceDN w:val="0"/>
              <w:adjustRightInd w:val="0"/>
              <w:spacing w:after="0" w:line="240" w:lineRule="auto"/>
              <w:rPr>
                <w:rFonts w:ascii="Calibri" w:hAnsi="Calibri" w:cs="Calibri"/>
                <w:sz w:val="24"/>
                <w:szCs w:val="24"/>
              </w:rPr>
            </w:pPr>
          </w:p>
        </w:tc>
      </w:tr>
      <w:tr w:rsidR="00FF4EA4" w:rsidRPr="00640EDB" w:rsidTr="00E54B66">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FF4EA4"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Sobota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E54B66" w:rsidP="00FF4EA4">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Fatimská</w:t>
            </w:r>
            <w:proofErr w:type="spellEnd"/>
            <w:r>
              <w:rPr>
                <w:rFonts w:ascii="Calibri" w:hAnsi="Calibri" w:cs="Calibri"/>
                <w:sz w:val="24"/>
                <w:szCs w:val="24"/>
              </w:rPr>
              <w:t xml:space="preserve"> sobota</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Default="00E54B66"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w:t>
            </w:r>
            <w:r w:rsidR="00FF4EA4">
              <w:rPr>
                <w:rFonts w:ascii="Calibri" w:hAnsi="Calibri" w:cs="Calibri"/>
                <w:sz w:val="24"/>
                <w:szCs w:val="24"/>
              </w:rPr>
              <w:t>pomienka</w:t>
            </w:r>
          </w:p>
        </w:tc>
      </w:tr>
      <w:tr w:rsidR="00FF4EA4" w:rsidRPr="00640EDB" w:rsidTr="00E54B66">
        <w:trPr>
          <w:trHeight w:val="1"/>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Pr="00640EDB" w:rsidRDefault="00FF4EA4" w:rsidP="00FF4EA4">
            <w:pPr>
              <w:autoSpaceDE w:val="0"/>
              <w:autoSpaceDN w:val="0"/>
              <w:adjustRightInd w:val="0"/>
              <w:spacing w:after="0" w:line="240" w:lineRule="auto"/>
              <w:rPr>
                <w:rFonts w:ascii="Calibri" w:hAnsi="Calibri" w:cs="Calibri"/>
                <w:sz w:val="24"/>
                <w:szCs w:val="24"/>
              </w:rPr>
            </w:pPr>
            <w:r w:rsidRPr="00640EDB">
              <w:rPr>
                <w:rFonts w:ascii="Calibri" w:hAnsi="Calibri" w:cs="Calibri"/>
                <w:sz w:val="24"/>
                <w:szCs w:val="24"/>
              </w:rPr>
              <w:t>Nedeľa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FF4EA4" w:rsidRPr="00640EDB" w:rsidRDefault="006C6CE9" w:rsidP="00FF4E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Druhá</w:t>
            </w:r>
            <w:r w:rsidR="00FF4EA4">
              <w:rPr>
                <w:rFonts w:ascii="Calibri" w:hAnsi="Calibri" w:cs="Calibri"/>
                <w:sz w:val="24"/>
                <w:szCs w:val="24"/>
              </w:rPr>
              <w:t xml:space="preserve"> adventná nedeľa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F4EA4" w:rsidRDefault="00FF4EA4" w:rsidP="00FF4EA4">
            <w:pPr>
              <w:autoSpaceDE w:val="0"/>
              <w:autoSpaceDN w:val="0"/>
              <w:adjustRightInd w:val="0"/>
              <w:spacing w:after="0" w:line="240" w:lineRule="auto"/>
              <w:rPr>
                <w:rFonts w:ascii="Calibri" w:hAnsi="Calibri" w:cs="Calibri"/>
                <w:sz w:val="24"/>
                <w:szCs w:val="24"/>
              </w:rPr>
            </w:pPr>
          </w:p>
        </w:tc>
      </w:tr>
    </w:tbl>
    <w:p w:rsidR="00382944" w:rsidRDefault="00382944" w:rsidP="009C517A">
      <w:pPr>
        <w:autoSpaceDE w:val="0"/>
        <w:autoSpaceDN w:val="0"/>
        <w:adjustRightInd w:val="0"/>
        <w:spacing w:after="0" w:line="240" w:lineRule="auto"/>
        <w:rPr>
          <w:rFonts w:ascii="Calibri" w:hAnsi="Calibri" w:cs="Calibri"/>
          <w:i/>
          <w:sz w:val="28"/>
          <w:szCs w:val="28"/>
        </w:rPr>
      </w:pPr>
    </w:p>
    <w:p w:rsidR="006E6E48" w:rsidRDefault="006E6E48" w:rsidP="001838EC">
      <w:pPr>
        <w:autoSpaceDE w:val="0"/>
        <w:autoSpaceDN w:val="0"/>
        <w:adjustRightInd w:val="0"/>
        <w:spacing w:after="0" w:line="240" w:lineRule="auto"/>
        <w:jc w:val="center"/>
        <w:rPr>
          <w:rFonts w:ascii="Calibri" w:hAnsi="Calibri" w:cs="Calibri"/>
          <w:i/>
          <w:sz w:val="28"/>
          <w:szCs w:val="28"/>
        </w:rPr>
      </w:pPr>
    </w:p>
    <w:p w:rsidR="00FE5128" w:rsidRDefault="00FE5128" w:rsidP="00E54B66">
      <w:pPr>
        <w:autoSpaceDE w:val="0"/>
        <w:autoSpaceDN w:val="0"/>
        <w:adjustRightInd w:val="0"/>
        <w:spacing w:after="0" w:line="240" w:lineRule="auto"/>
        <w:rPr>
          <w:rFonts w:ascii="Calibri" w:hAnsi="Calibri" w:cs="Calibri"/>
          <w:i/>
          <w:sz w:val="28"/>
          <w:szCs w:val="28"/>
        </w:rPr>
      </w:pPr>
    </w:p>
    <w:p w:rsidR="009276C6" w:rsidRPr="006E6E48" w:rsidRDefault="001838EC" w:rsidP="006E6E48">
      <w:pPr>
        <w:autoSpaceDE w:val="0"/>
        <w:autoSpaceDN w:val="0"/>
        <w:adjustRightInd w:val="0"/>
        <w:spacing w:after="0" w:line="240" w:lineRule="auto"/>
        <w:jc w:val="center"/>
        <w:rPr>
          <w:rFonts w:ascii="Calibri" w:hAnsi="Calibri" w:cs="Calibri"/>
          <w:i/>
          <w:sz w:val="28"/>
          <w:szCs w:val="28"/>
        </w:rPr>
      </w:pPr>
      <w:r w:rsidRPr="00AE5A20">
        <w:rPr>
          <w:rFonts w:ascii="Calibri" w:hAnsi="Calibri" w:cs="Calibri"/>
          <w:i/>
          <w:sz w:val="28"/>
          <w:szCs w:val="28"/>
        </w:rPr>
        <w:t>Poriadok sv. omší :</w:t>
      </w:r>
    </w:p>
    <w:tbl>
      <w:tblPr>
        <w:tblpPr w:leftFromText="141" w:rightFromText="141" w:vertAnchor="page" w:horzAnchor="margin" w:tblpXSpec="center" w:tblpY="4884"/>
        <w:tblW w:w="0" w:type="auto"/>
        <w:tblLayout w:type="fixed"/>
        <w:tblCellMar>
          <w:left w:w="55" w:type="dxa"/>
          <w:right w:w="55" w:type="dxa"/>
        </w:tblCellMar>
        <w:tblLook w:val="04A0"/>
      </w:tblPr>
      <w:tblGrid>
        <w:gridCol w:w="2040"/>
        <w:gridCol w:w="2693"/>
        <w:gridCol w:w="3402"/>
      </w:tblGrid>
      <w:tr w:rsidR="00E54B66" w:rsidTr="00E54B66">
        <w:trPr>
          <w:trHeight w:val="304"/>
        </w:trPr>
        <w:tc>
          <w:tcPr>
            <w:tcW w:w="2040" w:type="dxa"/>
            <w:tcBorders>
              <w:top w:val="single" w:sz="2" w:space="0" w:color="000000"/>
              <w:left w:val="single" w:sz="2" w:space="0" w:color="000000"/>
              <w:bottom w:val="single" w:sz="4" w:space="0" w:color="auto"/>
              <w:right w:val="single" w:sz="4" w:space="0" w:color="auto"/>
            </w:tcBorders>
            <w:shd w:val="clear" w:color="auto" w:fill="FFFFFF"/>
          </w:tcPr>
          <w:p w:rsidR="00E54B66" w:rsidRPr="00387074" w:rsidRDefault="00E54B66" w:rsidP="00E54B66">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p>
        </w:tc>
        <w:tc>
          <w:tcPr>
            <w:tcW w:w="2693" w:type="dxa"/>
            <w:tcBorders>
              <w:top w:val="single" w:sz="2" w:space="0" w:color="000000"/>
              <w:left w:val="single" w:sz="4" w:space="0" w:color="auto"/>
              <w:bottom w:val="single" w:sz="4" w:space="0" w:color="auto"/>
              <w:right w:val="single" w:sz="2" w:space="0" w:color="000000"/>
            </w:tcBorders>
            <w:shd w:val="clear" w:color="auto" w:fill="FFFFFF"/>
          </w:tcPr>
          <w:p w:rsidR="00E54B66" w:rsidRPr="00387074" w:rsidRDefault="00E54B66" w:rsidP="00E54B66">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Pr>
                <w:rFonts w:ascii="Calibri" w:hAnsi="Calibri" w:cs="Calibri"/>
                <w:i/>
                <w:sz w:val="24"/>
                <w:szCs w:val="24"/>
              </w:rPr>
              <w:t>Pondelok - Sobota</w:t>
            </w:r>
          </w:p>
        </w:tc>
        <w:tc>
          <w:tcPr>
            <w:tcW w:w="3402" w:type="dxa"/>
            <w:tcBorders>
              <w:top w:val="single" w:sz="2" w:space="0" w:color="000000"/>
              <w:left w:val="single" w:sz="4" w:space="0" w:color="auto"/>
              <w:bottom w:val="single" w:sz="4" w:space="0" w:color="auto"/>
              <w:right w:val="single" w:sz="2" w:space="0" w:color="000000"/>
            </w:tcBorders>
            <w:shd w:val="clear" w:color="auto" w:fill="FFFFFF"/>
          </w:tcPr>
          <w:p w:rsidR="00E54B66" w:rsidRPr="00387074" w:rsidRDefault="00E54B66" w:rsidP="00E54B66">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Pr>
                <w:rFonts w:ascii="Calibri" w:hAnsi="Calibri" w:cs="Calibri"/>
                <w:b/>
                <w:i/>
                <w:sz w:val="24"/>
                <w:szCs w:val="24"/>
              </w:rPr>
              <w:t xml:space="preserve">  </w:t>
            </w:r>
            <w:r w:rsidRPr="00387074">
              <w:rPr>
                <w:rFonts w:ascii="Calibri" w:hAnsi="Calibri" w:cs="Calibri"/>
                <w:b/>
                <w:i/>
                <w:sz w:val="24"/>
                <w:szCs w:val="24"/>
              </w:rPr>
              <w:t>NEDEĽA:</w:t>
            </w:r>
          </w:p>
        </w:tc>
      </w:tr>
      <w:tr w:rsidR="00E54B66" w:rsidTr="00E54B66">
        <w:trPr>
          <w:trHeight w:val="288"/>
        </w:trPr>
        <w:tc>
          <w:tcPr>
            <w:tcW w:w="2040" w:type="dxa"/>
            <w:tcBorders>
              <w:top w:val="single" w:sz="4" w:space="0" w:color="auto"/>
              <w:left w:val="single" w:sz="2" w:space="0" w:color="000000"/>
              <w:bottom w:val="single" w:sz="2" w:space="0" w:color="000000"/>
              <w:right w:val="single" w:sz="4" w:space="0" w:color="auto"/>
            </w:tcBorders>
            <w:shd w:val="clear" w:color="auto" w:fill="FFFFFF"/>
          </w:tcPr>
          <w:p w:rsidR="00E54B66" w:rsidRPr="00387074" w:rsidRDefault="00E54B66" w:rsidP="00E54B66">
            <w:pPr>
              <w:tabs>
                <w:tab w:val="left" w:pos="2604"/>
                <w:tab w:val="left" w:pos="3927"/>
                <w:tab w:val="left" w:pos="5222"/>
              </w:tabs>
              <w:autoSpaceDE w:val="0"/>
              <w:autoSpaceDN w:val="0"/>
              <w:adjustRightInd w:val="0"/>
              <w:spacing w:after="0" w:line="240" w:lineRule="auto"/>
              <w:rPr>
                <w:rFonts w:ascii="Calibri" w:hAnsi="Calibri" w:cs="Calibri"/>
                <w:b/>
                <w:bCs/>
                <w:i/>
                <w:iCs/>
                <w:sz w:val="24"/>
                <w:szCs w:val="24"/>
                <w:lang w:val="en-US"/>
              </w:rPr>
            </w:pPr>
            <w:r>
              <w:rPr>
                <w:rFonts w:ascii="Calibri" w:hAnsi="Calibri" w:cs="Calibri"/>
                <w:b/>
                <w:bCs/>
                <w:i/>
                <w:iCs/>
                <w:sz w:val="24"/>
                <w:szCs w:val="24"/>
              </w:rPr>
              <w:t>Farský kostol</w:t>
            </w:r>
            <w:r>
              <w:rPr>
                <w:rFonts w:ascii="Calibri" w:hAnsi="Calibri" w:cs="Calibri"/>
                <w:b/>
                <w:bCs/>
                <w:i/>
                <w:iCs/>
                <w:sz w:val="24"/>
                <w:szCs w:val="24"/>
                <w:lang w:val="en-US"/>
              </w:rPr>
              <w:t>:</w:t>
            </w:r>
            <w:r>
              <w:rPr>
                <w:rFonts w:ascii="Calibri" w:hAnsi="Calibri" w:cs="Calibri"/>
                <w:sz w:val="24"/>
                <w:szCs w:val="24"/>
              </w:rPr>
              <w:t xml:space="preserve">         </w:t>
            </w:r>
          </w:p>
        </w:tc>
        <w:tc>
          <w:tcPr>
            <w:tcW w:w="2693" w:type="dxa"/>
            <w:tcBorders>
              <w:top w:val="single" w:sz="4" w:space="0" w:color="auto"/>
              <w:left w:val="single" w:sz="4" w:space="0" w:color="auto"/>
              <w:bottom w:val="single" w:sz="2" w:space="0" w:color="000000"/>
              <w:right w:val="single" w:sz="2" w:space="0" w:color="000000"/>
            </w:tcBorders>
            <w:shd w:val="clear" w:color="auto" w:fill="FFFFFF"/>
          </w:tcPr>
          <w:p w:rsidR="00E54B66" w:rsidRPr="00387074" w:rsidRDefault="00E54B66" w:rsidP="00E54B66">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06.30                       18.00  </w:t>
            </w:r>
          </w:p>
        </w:tc>
        <w:tc>
          <w:tcPr>
            <w:tcW w:w="3402" w:type="dxa"/>
            <w:tcBorders>
              <w:top w:val="single" w:sz="4" w:space="0" w:color="auto"/>
              <w:left w:val="single" w:sz="4" w:space="0" w:color="auto"/>
              <w:bottom w:val="single" w:sz="2" w:space="0" w:color="000000"/>
              <w:right w:val="single" w:sz="2" w:space="0" w:color="000000"/>
            </w:tcBorders>
            <w:shd w:val="clear" w:color="auto" w:fill="FFFFFF"/>
          </w:tcPr>
          <w:p w:rsidR="00E54B66" w:rsidRDefault="00E54B66" w:rsidP="00E54B66">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07:30              10.00               18.00</w:t>
            </w:r>
          </w:p>
        </w:tc>
      </w:tr>
      <w:tr w:rsidR="00E54B66" w:rsidTr="00E54B66">
        <w:trPr>
          <w:trHeight w:val="270"/>
        </w:trPr>
        <w:tc>
          <w:tcPr>
            <w:tcW w:w="2040" w:type="dxa"/>
            <w:tcBorders>
              <w:top w:val="single" w:sz="2" w:space="0" w:color="000000"/>
              <w:left w:val="single" w:sz="2" w:space="0" w:color="000000"/>
              <w:bottom w:val="single" w:sz="4" w:space="0" w:color="auto"/>
              <w:right w:val="single" w:sz="4" w:space="0" w:color="auto"/>
            </w:tcBorders>
            <w:shd w:val="clear" w:color="auto" w:fill="FFFFFF"/>
            <w:hideMark/>
          </w:tcPr>
          <w:p w:rsidR="00E54B66" w:rsidRPr="00387074" w:rsidRDefault="00E54B66" w:rsidP="00E54B66">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r>
              <w:rPr>
                <w:rFonts w:ascii="Calibri" w:hAnsi="Calibri" w:cs="Calibri"/>
                <w:b/>
                <w:i/>
                <w:iCs/>
                <w:sz w:val="24"/>
                <w:szCs w:val="24"/>
              </w:rPr>
              <w:t>Nitriansky Hrádok:</w:t>
            </w:r>
          </w:p>
        </w:tc>
        <w:tc>
          <w:tcPr>
            <w:tcW w:w="2693" w:type="dxa"/>
            <w:tcBorders>
              <w:top w:val="single" w:sz="2" w:space="0" w:color="000000"/>
              <w:left w:val="single" w:sz="4" w:space="0" w:color="auto"/>
              <w:bottom w:val="single" w:sz="4" w:space="0" w:color="auto"/>
              <w:right w:val="single" w:sz="2" w:space="0" w:color="000000"/>
            </w:tcBorders>
            <w:shd w:val="clear" w:color="auto" w:fill="FFFFFF"/>
          </w:tcPr>
          <w:p w:rsidR="00E54B66" w:rsidRPr="00F457AE" w:rsidRDefault="00E54B66" w:rsidP="00E54B66">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Po.: 16.30</w:t>
            </w:r>
          </w:p>
        </w:tc>
        <w:tc>
          <w:tcPr>
            <w:tcW w:w="3402" w:type="dxa"/>
            <w:tcBorders>
              <w:top w:val="single" w:sz="2" w:space="0" w:color="000000"/>
              <w:left w:val="single" w:sz="4" w:space="0" w:color="auto"/>
              <w:bottom w:val="single" w:sz="4" w:space="0" w:color="auto"/>
              <w:right w:val="single" w:sz="2" w:space="0" w:color="000000"/>
            </w:tcBorders>
            <w:shd w:val="clear" w:color="auto" w:fill="FFFFFF"/>
          </w:tcPr>
          <w:p w:rsidR="00E54B66" w:rsidRDefault="00E54B66" w:rsidP="00E54B66">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08:45     </w:t>
            </w:r>
          </w:p>
        </w:tc>
      </w:tr>
      <w:tr w:rsidR="00E54B66" w:rsidTr="00E54B66">
        <w:trPr>
          <w:trHeight w:val="255"/>
        </w:trPr>
        <w:tc>
          <w:tcPr>
            <w:tcW w:w="2040" w:type="dxa"/>
            <w:tcBorders>
              <w:top w:val="single" w:sz="4" w:space="0" w:color="auto"/>
              <w:left w:val="single" w:sz="2" w:space="0" w:color="000000"/>
              <w:bottom w:val="single" w:sz="2" w:space="0" w:color="000000"/>
              <w:right w:val="single" w:sz="4" w:space="0" w:color="auto"/>
            </w:tcBorders>
            <w:shd w:val="clear" w:color="auto" w:fill="FFFFFF"/>
            <w:hideMark/>
          </w:tcPr>
          <w:p w:rsidR="00E54B66" w:rsidRDefault="00E54B66" w:rsidP="00E54B66">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i/>
                <w:iCs/>
                <w:sz w:val="24"/>
                <w:szCs w:val="24"/>
              </w:rPr>
              <w:t>Kostolný Sek:</w:t>
            </w:r>
          </w:p>
        </w:tc>
        <w:tc>
          <w:tcPr>
            <w:tcW w:w="2693" w:type="dxa"/>
            <w:tcBorders>
              <w:top w:val="single" w:sz="4" w:space="0" w:color="auto"/>
              <w:left w:val="single" w:sz="4" w:space="0" w:color="auto"/>
              <w:bottom w:val="single" w:sz="2" w:space="0" w:color="000000"/>
              <w:right w:val="single" w:sz="2" w:space="0" w:color="000000"/>
            </w:tcBorders>
            <w:shd w:val="clear" w:color="auto" w:fill="FFFFFF"/>
          </w:tcPr>
          <w:p w:rsidR="00E54B66" w:rsidRPr="00CD4630" w:rsidRDefault="00E54B66" w:rsidP="00E54B66">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St</w:t>
            </w:r>
            <w:r w:rsidRPr="00CD4630">
              <w:rPr>
                <w:rFonts w:ascii="Calibri" w:hAnsi="Calibri" w:cs="Calibri"/>
                <w:sz w:val="24"/>
                <w:szCs w:val="24"/>
              </w:rPr>
              <w:t>.: 16.30</w:t>
            </w:r>
          </w:p>
        </w:tc>
        <w:tc>
          <w:tcPr>
            <w:tcW w:w="3402" w:type="dxa"/>
            <w:tcBorders>
              <w:top w:val="single" w:sz="4" w:space="0" w:color="auto"/>
              <w:left w:val="single" w:sz="4" w:space="0" w:color="auto"/>
              <w:bottom w:val="single" w:sz="2" w:space="0" w:color="000000"/>
              <w:right w:val="single" w:sz="2" w:space="0" w:color="000000"/>
            </w:tcBorders>
            <w:shd w:val="clear" w:color="auto" w:fill="FFFFFF"/>
          </w:tcPr>
          <w:p w:rsidR="00E54B66" w:rsidRDefault="00E54B66" w:rsidP="00E54B66">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11.15</w:t>
            </w:r>
          </w:p>
        </w:tc>
      </w:tr>
    </w:tbl>
    <w:p w:rsidR="00CD4630" w:rsidRDefault="00CD4630"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p>
    <w:p w:rsidR="00CD4630" w:rsidRDefault="00CD4630"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p>
    <w:p w:rsidR="00CD4630" w:rsidRDefault="00CD4630"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p>
    <w:p w:rsidR="00CD4630" w:rsidRDefault="00CD4630"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p>
    <w:p w:rsidR="00CD4630" w:rsidRDefault="00CD4630"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p>
    <w:p w:rsidR="00BE111E" w:rsidRPr="00170F7B" w:rsidRDefault="00D232B6"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r w:rsidRPr="009276C6">
        <w:rPr>
          <w:rFonts w:ascii="Times New Roman" w:hAnsi="Times New Roman" w:cs="Times New Roman"/>
          <w:i/>
          <w:sz w:val="28"/>
          <w:szCs w:val="28"/>
        </w:rPr>
        <w:t>Ostatné oznamy:</w:t>
      </w:r>
    </w:p>
    <w:p w:rsidR="006C6CE9" w:rsidRDefault="006C6CE9" w:rsidP="00FA56A0">
      <w:pPr>
        <w:pStyle w:val="Odstavecseseznamem"/>
        <w:numPr>
          <w:ilvl w:val="0"/>
          <w:numId w:val="36"/>
        </w:numPr>
        <w:jc w:val="both"/>
        <w:rPr>
          <w:rFonts w:ascii="Times New Roman" w:hAnsi="Times New Roman" w:cs="Times New Roman"/>
          <w:sz w:val="26"/>
          <w:szCs w:val="26"/>
        </w:rPr>
      </w:pPr>
      <w:r>
        <w:rPr>
          <w:rFonts w:ascii="Times New Roman" w:hAnsi="Times New Roman" w:cs="Times New Roman"/>
          <w:sz w:val="26"/>
          <w:szCs w:val="26"/>
        </w:rPr>
        <w:t>Ranné sv. omše v adventnom období budú bývať rorátne – ku cti Preblahoslavenej Panny Márie. Na roráty si zo sebou noste lampášiky alebo kahančeky. Modlitbu Anjel Pána sa budeme modliť alebo spievať v závere rorátnych sv. omší.</w:t>
      </w:r>
    </w:p>
    <w:p w:rsidR="006C6CE9" w:rsidRDefault="006C6CE9" w:rsidP="00FA56A0">
      <w:pPr>
        <w:pStyle w:val="Odstavecseseznamem"/>
        <w:numPr>
          <w:ilvl w:val="0"/>
          <w:numId w:val="36"/>
        </w:numPr>
        <w:jc w:val="both"/>
        <w:rPr>
          <w:rFonts w:ascii="Times New Roman" w:hAnsi="Times New Roman" w:cs="Times New Roman"/>
          <w:sz w:val="26"/>
          <w:szCs w:val="26"/>
        </w:rPr>
      </w:pPr>
      <w:r>
        <w:rPr>
          <w:rFonts w:ascii="Times New Roman" w:hAnsi="Times New Roman" w:cs="Times New Roman"/>
          <w:sz w:val="26"/>
          <w:szCs w:val="26"/>
        </w:rPr>
        <w:t>K Prvému piatku budeme spovedať tak ako zvyčajne. Vo štvrtok a v piatok už od 17.00.</w:t>
      </w:r>
    </w:p>
    <w:p w:rsidR="006C6CE9" w:rsidRDefault="006C6CE9" w:rsidP="006C6CE9">
      <w:pPr>
        <w:pStyle w:val="Odstavecseseznamem"/>
        <w:jc w:val="both"/>
        <w:rPr>
          <w:rFonts w:ascii="Times New Roman" w:hAnsi="Times New Roman" w:cs="Times New Roman"/>
          <w:sz w:val="26"/>
          <w:szCs w:val="26"/>
        </w:rPr>
      </w:pPr>
      <w:r>
        <w:rPr>
          <w:rFonts w:ascii="Times New Roman" w:hAnsi="Times New Roman" w:cs="Times New Roman"/>
          <w:sz w:val="26"/>
          <w:szCs w:val="26"/>
        </w:rPr>
        <w:t>NH: Pondelok od 15</w:t>
      </w:r>
      <w:r w:rsidR="00E54B66">
        <w:rPr>
          <w:rFonts w:ascii="Times New Roman" w:hAnsi="Times New Roman" w:cs="Times New Roman"/>
          <w:sz w:val="26"/>
          <w:szCs w:val="26"/>
        </w:rPr>
        <w:t>.30 + p</w:t>
      </w:r>
      <w:r>
        <w:rPr>
          <w:rFonts w:ascii="Times New Roman" w:hAnsi="Times New Roman" w:cs="Times New Roman"/>
          <w:sz w:val="26"/>
          <w:szCs w:val="26"/>
        </w:rPr>
        <w:t xml:space="preserve">oklona </w:t>
      </w:r>
      <w:r w:rsidR="00387C62">
        <w:rPr>
          <w:rFonts w:ascii="Times New Roman" w:hAnsi="Times New Roman" w:cs="Times New Roman"/>
          <w:sz w:val="26"/>
          <w:szCs w:val="26"/>
        </w:rPr>
        <w:t>Sviatosti Oltárnej</w:t>
      </w:r>
      <w:r>
        <w:rPr>
          <w:rFonts w:ascii="Times New Roman" w:hAnsi="Times New Roman" w:cs="Times New Roman"/>
          <w:sz w:val="26"/>
          <w:szCs w:val="26"/>
        </w:rPr>
        <w:t>.</w:t>
      </w:r>
    </w:p>
    <w:p w:rsidR="006C6CE9" w:rsidRDefault="006C6CE9" w:rsidP="00E54B66">
      <w:pPr>
        <w:pStyle w:val="Odstavecseseznamem"/>
        <w:jc w:val="both"/>
        <w:rPr>
          <w:rFonts w:ascii="Times New Roman" w:hAnsi="Times New Roman" w:cs="Times New Roman"/>
          <w:sz w:val="26"/>
          <w:szCs w:val="26"/>
        </w:rPr>
      </w:pPr>
      <w:r>
        <w:rPr>
          <w:rFonts w:ascii="Times New Roman" w:hAnsi="Times New Roman" w:cs="Times New Roman"/>
          <w:sz w:val="26"/>
          <w:szCs w:val="26"/>
        </w:rPr>
        <w:t>KS: Streda od 15.30</w:t>
      </w:r>
      <w:r w:rsidR="00E54B66">
        <w:rPr>
          <w:rFonts w:ascii="Times New Roman" w:hAnsi="Times New Roman" w:cs="Times New Roman"/>
          <w:sz w:val="26"/>
          <w:szCs w:val="26"/>
        </w:rPr>
        <w:t xml:space="preserve">+ poklona </w:t>
      </w:r>
      <w:r w:rsidR="00387C62">
        <w:rPr>
          <w:rFonts w:ascii="Times New Roman" w:hAnsi="Times New Roman" w:cs="Times New Roman"/>
          <w:sz w:val="26"/>
          <w:szCs w:val="26"/>
        </w:rPr>
        <w:t>Sviatosti Oltárnej</w:t>
      </w:r>
      <w:r w:rsidR="00E54B66">
        <w:rPr>
          <w:rFonts w:ascii="Times New Roman" w:hAnsi="Times New Roman" w:cs="Times New Roman"/>
          <w:sz w:val="26"/>
          <w:szCs w:val="26"/>
        </w:rPr>
        <w:t>.</w:t>
      </w:r>
    </w:p>
    <w:p w:rsidR="00E54B66" w:rsidRPr="00E54B66" w:rsidRDefault="00387C62" w:rsidP="00E54B66">
      <w:pPr>
        <w:pStyle w:val="Odstavecseseznamem"/>
        <w:jc w:val="both"/>
        <w:rPr>
          <w:rFonts w:ascii="Times New Roman" w:hAnsi="Times New Roman" w:cs="Times New Roman"/>
          <w:sz w:val="26"/>
          <w:szCs w:val="26"/>
        </w:rPr>
      </w:pPr>
      <w:proofErr w:type="spellStart"/>
      <w:r>
        <w:rPr>
          <w:rFonts w:ascii="Times New Roman" w:hAnsi="Times New Roman" w:cs="Times New Roman"/>
          <w:sz w:val="26"/>
          <w:szCs w:val="26"/>
        </w:rPr>
        <w:t>Prvopiatkových</w:t>
      </w:r>
      <w:proofErr w:type="spellEnd"/>
      <w:r>
        <w:rPr>
          <w:rFonts w:ascii="Times New Roman" w:hAnsi="Times New Roman" w:cs="Times New Roman"/>
          <w:sz w:val="26"/>
          <w:szCs w:val="26"/>
        </w:rPr>
        <w:t xml:space="preserve"> s</w:t>
      </w:r>
      <w:r w:rsidR="00E54B66">
        <w:rPr>
          <w:rFonts w:ascii="Times New Roman" w:hAnsi="Times New Roman" w:cs="Times New Roman"/>
          <w:sz w:val="26"/>
          <w:szCs w:val="26"/>
        </w:rPr>
        <w:t>tarých a chorých v domácnostiach navštívime vo štvrtok dopoludnia.</w:t>
      </w:r>
    </w:p>
    <w:p w:rsidR="006C6CE9" w:rsidRDefault="006C6CE9" w:rsidP="00FA56A0">
      <w:pPr>
        <w:pStyle w:val="Odstavecseseznamem"/>
        <w:numPr>
          <w:ilvl w:val="0"/>
          <w:numId w:val="36"/>
        </w:numPr>
        <w:jc w:val="both"/>
        <w:rPr>
          <w:rFonts w:ascii="Times New Roman" w:hAnsi="Times New Roman" w:cs="Times New Roman"/>
          <w:sz w:val="26"/>
          <w:szCs w:val="26"/>
        </w:rPr>
      </w:pPr>
      <w:r>
        <w:rPr>
          <w:rFonts w:ascii="Times New Roman" w:hAnsi="Times New Roman" w:cs="Times New Roman"/>
          <w:sz w:val="26"/>
          <w:szCs w:val="26"/>
        </w:rPr>
        <w:t xml:space="preserve">Starých a chorých na sv. spoveď k Vianociam môžete zahlasovať v sakristiách kostolov. Termín návštev vyhlásime neskôr. </w:t>
      </w:r>
    </w:p>
    <w:p w:rsidR="006E6E48" w:rsidRDefault="00A443D7" w:rsidP="00FA56A0">
      <w:pPr>
        <w:pStyle w:val="Odstavecseseznamem"/>
        <w:numPr>
          <w:ilvl w:val="0"/>
          <w:numId w:val="36"/>
        </w:numPr>
        <w:jc w:val="both"/>
        <w:rPr>
          <w:rFonts w:ascii="Times New Roman" w:hAnsi="Times New Roman" w:cs="Times New Roman"/>
          <w:sz w:val="26"/>
          <w:szCs w:val="26"/>
        </w:rPr>
      </w:pPr>
      <w:r w:rsidRPr="00486C43">
        <w:rPr>
          <w:rFonts w:ascii="Times New Roman" w:hAnsi="Times New Roman" w:cs="Times New Roman"/>
          <w:sz w:val="26"/>
          <w:szCs w:val="26"/>
        </w:rPr>
        <w:t xml:space="preserve">Vo štvrtok </w:t>
      </w:r>
      <w:r w:rsidR="006C6CE9">
        <w:rPr>
          <w:rFonts w:ascii="Times New Roman" w:hAnsi="Times New Roman" w:cs="Times New Roman"/>
          <w:sz w:val="26"/>
          <w:szCs w:val="26"/>
        </w:rPr>
        <w:t xml:space="preserve">aj v piatok </w:t>
      </w:r>
      <w:r w:rsidR="00C36E06" w:rsidRPr="00486C43">
        <w:rPr>
          <w:rFonts w:ascii="Times New Roman" w:hAnsi="Times New Roman" w:cs="Times New Roman"/>
          <w:sz w:val="26"/>
          <w:szCs w:val="26"/>
        </w:rPr>
        <w:t>bude p</w:t>
      </w:r>
      <w:r w:rsidRPr="00486C43">
        <w:rPr>
          <w:rFonts w:ascii="Times New Roman" w:hAnsi="Times New Roman" w:cs="Times New Roman"/>
          <w:sz w:val="26"/>
          <w:szCs w:val="26"/>
        </w:rPr>
        <w:t xml:space="preserve">oklona Sviatosti Oltárnej </w:t>
      </w:r>
      <w:r w:rsidR="00E137BF" w:rsidRPr="00486C43">
        <w:rPr>
          <w:rFonts w:ascii="Times New Roman" w:hAnsi="Times New Roman" w:cs="Times New Roman"/>
          <w:sz w:val="26"/>
          <w:szCs w:val="26"/>
        </w:rPr>
        <w:t>vo farskom kostole od 17.</w:t>
      </w:r>
      <w:r w:rsidRPr="00486C43">
        <w:rPr>
          <w:rFonts w:ascii="Times New Roman" w:hAnsi="Times New Roman" w:cs="Times New Roman"/>
          <w:sz w:val="26"/>
          <w:szCs w:val="26"/>
        </w:rPr>
        <w:t>00.</w:t>
      </w:r>
      <w:r w:rsidR="00946D9E" w:rsidRPr="00486C43">
        <w:rPr>
          <w:rFonts w:ascii="Times New Roman" w:hAnsi="Times New Roman" w:cs="Times New Roman"/>
          <w:sz w:val="26"/>
          <w:szCs w:val="26"/>
        </w:rPr>
        <w:t xml:space="preserve"> </w:t>
      </w:r>
    </w:p>
    <w:p w:rsidR="00E54B66" w:rsidRPr="00486C43" w:rsidRDefault="00E54B66" w:rsidP="00FA56A0">
      <w:pPr>
        <w:pStyle w:val="Odstavecseseznamem"/>
        <w:numPr>
          <w:ilvl w:val="0"/>
          <w:numId w:val="36"/>
        </w:numPr>
        <w:jc w:val="both"/>
        <w:rPr>
          <w:rFonts w:ascii="Times New Roman" w:hAnsi="Times New Roman" w:cs="Times New Roman"/>
          <w:sz w:val="26"/>
          <w:szCs w:val="26"/>
        </w:rPr>
      </w:pPr>
      <w:r>
        <w:rPr>
          <w:rFonts w:ascii="Times New Roman" w:hAnsi="Times New Roman" w:cs="Times New Roman"/>
          <w:sz w:val="26"/>
          <w:szCs w:val="26"/>
        </w:rPr>
        <w:t xml:space="preserve">Deti si po sv. omši môžu zobrať Adventný kalendár horlivosti v dobrom, ktorý pripravil pán kaplán. Každý dobrý skutok alebo duchovnú aktivitu musia mať podpísanú od rodiča, učiteľa alebo kňaza, podľa toho akej oblasti sa týka. Podpísaný kalendár na Vianoce prinesú do kostola. termín vyhodnotenia kalendárov </w:t>
      </w:r>
      <w:r w:rsidR="00387C62">
        <w:rPr>
          <w:rFonts w:ascii="Times New Roman" w:hAnsi="Times New Roman" w:cs="Times New Roman"/>
          <w:sz w:val="26"/>
          <w:szCs w:val="26"/>
        </w:rPr>
        <w:t>potom oznámime.</w:t>
      </w:r>
    </w:p>
    <w:p w:rsidR="00F0432B" w:rsidRDefault="00E54B66" w:rsidP="00FA56A0">
      <w:pPr>
        <w:pStyle w:val="Odstavecseseznamem"/>
        <w:numPr>
          <w:ilvl w:val="0"/>
          <w:numId w:val="36"/>
        </w:numPr>
        <w:jc w:val="both"/>
        <w:rPr>
          <w:rFonts w:ascii="Times New Roman" w:hAnsi="Times New Roman" w:cs="Times New Roman"/>
          <w:sz w:val="26"/>
          <w:szCs w:val="26"/>
        </w:rPr>
      </w:pPr>
      <w:r>
        <w:rPr>
          <w:rFonts w:ascii="Times New Roman" w:hAnsi="Times New Roman" w:cs="Times New Roman"/>
          <w:sz w:val="26"/>
          <w:szCs w:val="26"/>
        </w:rPr>
        <w:t>Dnes po sv. omši</w:t>
      </w:r>
      <w:r w:rsidR="00F0432B">
        <w:rPr>
          <w:rFonts w:ascii="Times New Roman" w:hAnsi="Times New Roman" w:cs="Times New Roman"/>
          <w:sz w:val="26"/>
          <w:szCs w:val="26"/>
        </w:rPr>
        <w:t xml:space="preserve"> jesenná zbierka na Slovenskú katolícku charitu.</w:t>
      </w:r>
    </w:p>
    <w:p w:rsidR="00497782" w:rsidRDefault="00497782" w:rsidP="00497782">
      <w:pPr>
        <w:pStyle w:val="Odstavecseseznamem"/>
        <w:jc w:val="both"/>
        <w:rPr>
          <w:rFonts w:ascii="Times New Roman" w:hAnsi="Times New Roman" w:cs="Times New Roman"/>
          <w:sz w:val="26"/>
          <w:szCs w:val="26"/>
        </w:rPr>
      </w:pPr>
    </w:p>
    <w:p w:rsidR="00EF0BF5" w:rsidRDefault="00EF0BF5" w:rsidP="00EF0BF5">
      <w:pPr>
        <w:jc w:val="both"/>
        <w:rPr>
          <w:rFonts w:ascii="Times New Roman" w:hAnsi="Times New Roman" w:cs="Times New Roman"/>
          <w:sz w:val="26"/>
          <w:szCs w:val="26"/>
        </w:rPr>
      </w:pPr>
    </w:p>
    <w:p w:rsidR="00EF0BF5" w:rsidRPr="00EF0BF5" w:rsidRDefault="00EF0BF5" w:rsidP="00EF0BF5">
      <w:pPr>
        <w:jc w:val="both"/>
        <w:rPr>
          <w:rFonts w:ascii="Times New Roman" w:hAnsi="Times New Roman" w:cs="Times New Roman"/>
          <w:sz w:val="26"/>
          <w:szCs w:val="26"/>
        </w:rPr>
      </w:pPr>
    </w:p>
    <w:sectPr w:rsidR="00EF0BF5" w:rsidRPr="00EF0BF5" w:rsidSect="00DA29C0">
      <w:pgSz w:w="11906" w:h="16838"/>
      <w:pgMar w:top="142" w:right="991"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2E"/>
    <w:multiLevelType w:val="hybridMultilevel"/>
    <w:tmpl w:val="85625EEE"/>
    <w:lvl w:ilvl="0" w:tplc="D04A5266">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1181F0F"/>
    <w:multiLevelType w:val="hybridMultilevel"/>
    <w:tmpl w:val="8A1E4B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D26FF8"/>
    <w:multiLevelType w:val="hybridMultilevel"/>
    <w:tmpl w:val="7718634A"/>
    <w:lvl w:ilvl="0" w:tplc="D61A48DA">
      <w:start w:val="1"/>
      <w:numFmt w:val="bullet"/>
      <w:lvlText w:val=""/>
      <w:lvlJc w:val="center"/>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3C6004"/>
    <w:multiLevelType w:val="hybridMultilevel"/>
    <w:tmpl w:val="67DA7B30"/>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69C364C"/>
    <w:multiLevelType w:val="hybridMultilevel"/>
    <w:tmpl w:val="A0EE6488"/>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9702D34"/>
    <w:multiLevelType w:val="hybridMultilevel"/>
    <w:tmpl w:val="E8CEDCFE"/>
    <w:lvl w:ilvl="0" w:tplc="951033DC">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D924E5C"/>
    <w:multiLevelType w:val="hybridMultilevel"/>
    <w:tmpl w:val="25989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762AF3"/>
    <w:multiLevelType w:val="hybridMultilevel"/>
    <w:tmpl w:val="EE06F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8B2720"/>
    <w:multiLevelType w:val="hybridMultilevel"/>
    <w:tmpl w:val="41C46EC6"/>
    <w:lvl w:ilvl="0" w:tplc="7AC451CA">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1C97C00"/>
    <w:multiLevelType w:val="hybridMultilevel"/>
    <w:tmpl w:val="9E94239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BC748F5"/>
    <w:multiLevelType w:val="hybridMultilevel"/>
    <w:tmpl w:val="90CED99A"/>
    <w:lvl w:ilvl="0" w:tplc="80106B94">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1E1E090F"/>
    <w:multiLevelType w:val="hybridMultilevel"/>
    <w:tmpl w:val="73726B5C"/>
    <w:lvl w:ilvl="0" w:tplc="95B4AF66">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1F1C2E48"/>
    <w:multiLevelType w:val="hybridMultilevel"/>
    <w:tmpl w:val="D842DA2E"/>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116B7B"/>
    <w:multiLevelType w:val="hybridMultilevel"/>
    <w:tmpl w:val="34285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4913C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7A52D75"/>
    <w:multiLevelType w:val="hybridMultilevel"/>
    <w:tmpl w:val="28A243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2A02D8"/>
    <w:multiLevelType w:val="hybridMultilevel"/>
    <w:tmpl w:val="7206F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898171E"/>
    <w:multiLevelType w:val="hybridMultilevel"/>
    <w:tmpl w:val="25FED2E4"/>
    <w:lvl w:ilvl="0" w:tplc="D61A48DA">
      <w:start w:val="1"/>
      <w:numFmt w:val="bullet"/>
      <w:lvlText w:val=""/>
      <w:lvlJc w:val="center"/>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9450454"/>
    <w:multiLevelType w:val="hybridMultilevel"/>
    <w:tmpl w:val="F82422A2"/>
    <w:lvl w:ilvl="0" w:tplc="75A6E530">
      <w:start w:val="20"/>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29EF721B"/>
    <w:multiLevelType w:val="hybridMultilevel"/>
    <w:tmpl w:val="94529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B895F6B"/>
    <w:multiLevelType w:val="multilevel"/>
    <w:tmpl w:val="5E2080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71C7801"/>
    <w:multiLevelType w:val="hybridMultilevel"/>
    <w:tmpl w:val="0EF8A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FF41E0"/>
    <w:multiLevelType w:val="hybridMultilevel"/>
    <w:tmpl w:val="D40A3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AB66F54"/>
    <w:multiLevelType w:val="hybridMultilevel"/>
    <w:tmpl w:val="137CC008"/>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4">
    <w:nsid w:val="4B413E5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FF9424B"/>
    <w:multiLevelType w:val="hybridMultilevel"/>
    <w:tmpl w:val="0A560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D0D096C"/>
    <w:multiLevelType w:val="hybridMultilevel"/>
    <w:tmpl w:val="2482E9B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0EF763A"/>
    <w:multiLevelType w:val="hybridMultilevel"/>
    <w:tmpl w:val="90104F0A"/>
    <w:lvl w:ilvl="0" w:tplc="88A82952">
      <w:start w:val="6"/>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1B51B37"/>
    <w:multiLevelType w:val="hybridMultilevel"/>
    <w:tmpl w:val="89F61E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E15798"/>
    <w:multiLevelType w:val="hybridMultilevel"/>
    <w:tmpl w:val="73121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A7A1AE5"/>
    <w:multiLevelType w:val="hybridMultilevel"/>
    <w:tmpl w:val="DEB2CC4C"/>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CC936DB"/>
    <w:multiLevelType w:val="hybridMultilevel"/>
    <w:tmpl w:val="57E204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9F6621"/>
    <w:multiLevelType w:val="hybridMultilevel"/>
    <w:tmpl w:val="BCF23F6E"/>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6D226F0"/>
    <w:multiLevelType w:val="hybridMultilevel"/>
    <w:tmpl w:val="FC2491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B030A1"/>
    <w:multiLevelType w:val="hybridMultilevel"/>
    <w:tmpl w:val="83A60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26"/>
  </w:num>
  <w:num w:numId="5">
    <w:abstractNumId w:val="6"/>
  </w:num>
  <w:num w:numId="6">
    <w:abstractNumId w:val="7"/>
  </w:num>
  <w:num w:numId="7">
    <w:abstractNumId w:val="14"/>
  </w:num>
  <w:num w:numId="8">
    <w:abstractNumId w:val="20"/>
  </w:num>
  <w:num w:numId="9">
    <w:abstractNumId w:val="24"/>
  </w:num>
  <w:num w:numId="10">
    <w:abstractNumId w:val="1"/>
  </w:num>
  <w:num w:numId="11">
    <w:abstractNumId w:val="28"/>
  </w:num>
  <w:num w:numId="12">
    <w:abstractNumId w:val="1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 w:numId="18">
    <w:abstractNumId w:val="30"/>
  </w:num>
  <w:num w:numId="19">
    <w:abstractNumId w:val="17"/>
  </w:num>
  <w:num w:numId="20">
    <w:abstractNumId w:val="4"/>
  </w:num>
  <w:num w:numId="21">
    <w:abstractNumId w:val="22"/>
  </w:num>
  <w:num w:numId="22">
    <w:abstractNumId w:val="29"/>
  </w:num>
  <w:num w:numId="23">
    <w:abstractNumId w:val="9"/>
  </w:num>
  <w:num w:numId="24">
    <w:abstractNumId w:val="25"/>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33"/>
  </w:num>
  <w:num w:numId="29">
    <w:abstractNumId w:val="21"/>
  </w:num>
  <w:num w:numId="30">
    <w:abstractNumId w:val="18"/>
  </w:num>
  <w:num w:numId="31">
    <w:abstractNumId w:val="27"/>
  </w:num>
  <w:num w:numId="32">
    <w:abstractNumId w:val="31"/>
  </w:num>
  <w:num w:numId="33">
    <w:abstractNumId w:val="13"/>
  </w:num>
  <w:num w:numId="34">
    <w:abstractNumId w:val="16"/>
  </w:num>
  <w:num w:numId="35">
    <w:abstractNumId w:val="34"/>
  </w:num>
  <w:num w:numId="36">
    <w:abstractNumId w:val="32"/>
  </w:num>
  <w:num w:numId="37">
    <w:abstractNumId w:val="1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3B39"/>
    <w:rsid w:val="0001386D"/>
    <w:rsid w:val="0001776E"/>
    <w:rsid w:val="00025491"/>
    <w:rsid w:val="0002560B"/>
    <w:rsid w:val="00033CF4"/>
    <w:rsid w:val="000424BB"/>
    <w:rsid w:val="000453C8"/>
    <w:rsid w:val="00045DFA"/>
    <w:rsid w:val="00054C10"/>
    <w:rsid w:val="00057838"/>
    <w:rsid w:val="000578C9"/>
    <w:rsid w:val="000674E5"/>
    <w:rsid w:val="000676EE"/>
    <w:rsid w:val="000678D0"/>
    <w:rsid w:val="00071154"/>
    <w:rsid w:val="00071EED"/>
    <w:rsid w:val="0007480B"/>
    <w:rsid w:val="00083F66"/>
    <w:rsid w:val="00085820"/>
    <w:rsid w:val="00087DEA"/>
    <w:rsid w:val="00091168"/>
    <w:rsid w:val="000959EC"/>
    <w:rsid w:val="000A017B"/>
    <w:rsid w:val="000B1D29"/>
    <w:rsid w:val="000B40DC"/>
    <w:rsid w:val="000B4863"/>
    <w:rsid w:val="000D32F3"/>
    <w:rsid w:val="00115E36"/>
    <w:rsid w:val="00142025"/>
    <w:rsid w:val="0015759A"/>
    <w:rsid w:val="00157DD7"/>
    <w:rsid w:val="00162BFF"/>
    <w:rsid w:val="00165005"/>
    <w:rsid w:val="0016677D"/>
    <w:rsid w:val="00170F7B"/>
    <w:rsid w:val="00180DF9"/>
    <w:rsid w:val="001838EC"/>
    <w:rsid w:val="001A0E7A"/>
    <w:rsid w:val="001A1F33"/>
    <w:rsid w:val="001A2AF9"/>
    <w:rsid w:val="001A3DC2"/>
    <w:rsid w:val="001A7C14"/>
    <w:rsid w:val="001D26FC"/>
    <w:rsid w:val="001D549D"/>
    <w:rsid w:val="001D6ABC"/>
    <w:rsid w:val="001E375C"/>
    <w:rsid w:val="001E39CC"/>
    <w:rsid w:val="001E4C8E"/>
    <w:rsid w:val="001F2266"/>
    <w:rsid w:val="001F2850"/>
    <w:rsid w:val="001F5FBB"/>
    <w:rsid w:val="0020503A"/>
    <w:rsid w:val="0020578D"/>
    <w:rsid w:val="002151CB"/>
    <w:rsid w:val="00231ECF"/>
    <w:rsid w:val="00235623"/>
    <w:rsid w:val="002449F7"/>
    <w:rsid w:val="00245BC7"/>
    <w:rsid w:val="00252443"/>
    <w:rsid w:val="0026544E"/>
    <w:rsid w:val="00272000"/>
    <w:rsid w:val="00273AA1"/>
    <w:rsid w:val="00282AB4"/>
    <w:rsid w:val="00291E3C"/>
    <w:rsid w:val="002A1544"/>
    <w:rsid w:val="002A26F7"/>
    <w:rsid w:val="002B3B5F"/>
    <w:rsid w:val="002C7ABD"/>
    <w:rsid w:val="002E1650"/>
    <w:rsid w:val="002E69EF"/>
    <w:rsid w:val="002F6664"/>
    <w:rsid w:val="0031493E"/>
    <w:rsid w:val="00322113"/>
    <w:rsid w:val="00324CC5"/>
    <w:rsid w:val="00325B56"/>
    <w:rsid w:val="0033070D"/>
    <w:rsid w:val="00330F63"/>
    <w:rsid w:val="00335B4F"/>
    <w:rsid w:val="00335C6F"/>
    <w:rsid w:val="003368F8"/>
    <w:rsid w:val="003429C9"/>
    <w:rsid w:val="003437B0"/>
    <w:rsid w:val="00344975"/>
    <w:rsid w:val="00347B86"/>
    <w:rsid w:val="00354419"/>
    <w:rsid w:val="00364AC3"/>
    <w:rsid w:val="00372716"/>
    <w:rsid w:val="00382944"/>
    <w:rsid w:val="003836FD"/>
    <w:rsid w:val="00387074"/>
    <w:rsid w:val="00387C62"/>
    <w:rsid w:val="003A3689"/>
    <w:rsid w:val="003A657B"/>
    <w:rsid w:val="003B58FC"/>
    <w:rsid w:val="003B5D7F"/>
    <w:rsid w:val="003B711E"/>
    <w:rsid w:val="003D225C"/>
    <w:rsid w:val="0040227C"/>
    <w:rsid w:val="004051F9"/>
    <w:rsid w:val="00436844"/>
    <w:rsid w:val="00436944"/>
    <w:rsid w:val="00446360"/>
    <w:rsid w:val="00447E41"/>
    <w:rsid w:val="00452FBC"/>
    <w:rsid w:val="00453AB7"/>
    <w:rsid w:val="00455211"/>
    <w:rsid w:val="00457BBE"/>
    <w:rsid w:val="00464772"/>
    <w:rsid w:val="00466211"/>
    <w:rsid w:val="00467DFF"/>
    <w:rsid w:val="00486BEC"/>
    <w:rsid w:val="00486C43"/>
    <w:rsid w:val="00491194"/>
    <w:rsid w:val="00497782"/>
    <w:rsid w:val="004C2595"/>
    <w:rsid w:val="004C5073"/>
    <w:rsid w:val="004D0271"/>
    <w:rsid w:val="004E4DD0"/>
    <w:rsid w:val="004E5028"/>
    <w:rsid w:val="004E6CC3"/>
    <w:rsid w:val="00500EE9"/>
    <w:rsid w:val="0050585E"/>
    <w:rsid w:val="00523600"/>
    <w:rsid w:val="005361F8"/>
    <w:rsid w:val="00547306"/>
    <w:rsid w:val="00561002"/>
    <w:rsid w:val="00563B39"/>
    <w:rsid w:val="00563F63"/>
    <w:rsid w:val="00571E9F"/>
    <w:rsid w:val="00580591"/>
    <w:rsid w:val="0058235A"/>
    <w:rsid w:val="00587518"/>
    <w:rsid w:val="005954E3"/>
    <w:rsid w:val="005A2160"/>
    <w:rsid w:val="005A564B"/>
    <w:rsid w:val="005B43CA"/>
    <w:rsid w:val="005C14A7"/>
    <w:rsid w:val="005D4639"/>
    <w:rsid w:val="005E066C"/>
    <w:rsid w:val="005E1A5B"/>
    <w:rsid w:val="005E3FDB"/>
    <w:rsid w:val="005F3208"/>
    <w:rsid w:val="00603EC4"/>
    <w:rsid w:val="00607457"/>
    <w:rsid w:val="00611935"/>
    <w:rsid w:val="0061301D"/>
    <w:rsid w:val="00614AD1"/>
    <w:rsid w:val="00616D23"/>
    <w:rsid w:val="00621F83"/>
    <w:rsid w:val="00623FA1"/>
    <w:rsid w:val="00630E19"/>
    <w:rsid w:val="00635734"/>
    <w:rsid w:val="00661482"/>
    <w:rsid w:val="00664223"/>
    <w:rsid w:val="006930B4"/>
    <w:rsid w:val="006C6CE9"/>
    <w:rsid w:val="006D456A"/>
    <w:rsid w:val="006E6E48"/>
    <w:rsid w:val="006F1E4C"/>
    <w:rsid w:val="006F466E"/>
    <w:rsid w:val="006F775E"/>
    <w:rsid w:val="00715152"/>
    <w:rsid w:val="007164B5"/>
    <w:rsid w:val="007232FE"/>
    <w:rsid w:val="0072432D"/>
    <w:rsid w:val="0073405B"/>
    <w:rsid w:val="00752AD7"/>
    <w:rsid w:val="00753691"/>
    <w:rsid w:val="007636B1"/>
    <w:rsid w:val="00777EE4"/>
    <w:rsid w:val="007878BD"/>
    <w:rsid w:val="00793A21"/>
    <w:rsid w:val="00793F85"/>
    <w:rsid w:val="007A01B2"/>
    <w:rsid w:val="007B3FF0"/>
    <w:rsid w:val="007B40DE"/>
    <w:rsid w:val="007C7DE8"/>
    <w:rsid w:val="007D52FE"/>
    <w:rsid w:val="007E1D91"/>
    <w:rsid w:val="007E4518"/>
    <w:rsid w:val="0080125A"/>
    <w:rsid w:val="008032B4"/>
    <w:rsid w:val="00804CB9"/>
    <w:rsid w:val="00812734"/>
    <w:rsid w:val="008166C6"/>
    <w:rsid w:val="0082189C"/>
    <w:rsid w:val="00827A1C"/>
    <w:rsid w:val="008319E6"/>
    <w:rsid w:val="00833CE8"/>
    <w:rsid w:val="008369E1"/>
    <w:rsid w:val="008551A6"/>
    <w:rsid w:val="008739C4"/>
    <w:rsid w:val="008754A0"/>
    <w:rsid w:val="00880658"/>
    <w:rsid w:val="008A49CC"/>
    <w:rsid w:val="008A578D"/>
    <w:rsid w:val="008B2750"/>
    <w:rsid w:val="008B6924"/>
    <w:rsid w:val="008C7527"/>
    <w:rsid w:val="008D5E73"/>
    <w:rsid w:val="008E3C38"/>
    <w:rsid w:val="008F2CDA"/>
    <w:rsid w:val="008F7C92"/>
    <w:rsid w:val="00900D51"/>
    <w:rsid w:val="00903507"/>
    <w:rsid w:val="009039EE"/>
    <w:rsid w:val="0090577F"/>
    <w:rsid w:val="0090702E"/>
    <w:rsid w:val="00910207"/>
    <w:rsid w:val="00910AEC"/>
    <w:rsid w:val="00914339"/>
    <w:rsid w:val="00915A03"/>
    <w:rsid w:val="009247C9"/>
    <w:rsid w:val="009276C6"/>
    <w:rsid w:val="00927CBA"/>
    <w:rsid w:val="0093446D"/>
    <w:rsid w:val="00943142"/>
    <w:rsid w:val="00943CD3"/>
    <w:rsid w:val="00946D9E"/>
    <w:rsid w:val="009557FC"/>
    <w:rsid w:val="00963051"/>
    <w:rsid w:val="00975229"/>
    <w:rsid w:val="00976A5B"/>
    <w:rsid w:val="0098502C"/>
    <w:rsid w:val="00990A8D"/>
    <w:rsid w:val="009B1887"/>
    <w:rsid w:val="009B6C8E"/>
    <w:rsid w:val="009C3DEF"/>
    <w:rsid w:val="009C4B57"/>
    <w:rsid w:val="009C517A"/>
    <w:rsid w:val="009D0D0F"/>
    <w:rsid w:val="009E7EAD"/>
    <w:rsid w:val="00A0130E"/>
    <w:rsid w:val="00A1242B"/>
    <w:rsid w:val="00A12D1A"/>
    <w:rsid w:val="00A15B45"/>
    <w:rsid w:val="00A224F7"/>
    <w:rsid w:val="00A4031A"/>
    <w:rsid w:val="00A443D7"/>
    <w:rsid w:val="00A53FA2"/>
    <w:rsid w:val="00A62712"/>
    <w:rsid w:val="00A71C98"/>
    <w:rsid w:val="00A84061"/>
    <w:rsid w:val="00A854D6"/>
    <w:rsid w:val="00A93C55"/>
    <w:rsid w:val="00A958B3"/>
    <w:rsid w:val="00AB2B83"/>
    <w:rsid w:val="00AB5C44"/>
    <w:rsid w:val="00AB7E42"/>
    <w:rsid w:val="00AC1207"/>
    <w:rsid w:val="00AC5BAE"/>
    <w:rsid w:val="00AD34ED"/>
    <w:rsid w:val="00AE5A20"/>
    <w:rsid w:val="00AF1D5A"/>
    <w:rsid w:val="00AF35DB"/>
    <w:rsid w:val="00B00386"/>
    <w:rsid w:val="00B01A43"/>
    <w:rsid w:val="00B1216C"/>
    <w:rsid w:val="00B16A53"/>
    <w:rsid w:val="00B16BF4"/>
    <w:rsid w:val="00B44EBB"/>
    <w:rsid w:val="00B507C5"/>
    <w:rsid w:val="00B741A5"/>
    <w:rsid w:val="00B74AE2"/>
    <w:rsid w:val="00B776E7"/>
    <w:rsid w:val="00B86A7D"/>
    <w:rsid w:val="00B91289"/>
    <w:rsid w:val="00B97BB4"/>
    <w:rsid w:val="00BA70F2"/>
    <w:rsid w:val="00BB6E33"/>
    <w:rsid w:val="00BC6790"/>
    <w:rsid w:val="00BD0163"/>
    <w:rsid w:val="00BD4EF0"/>
    <w:rsid w:val="00BD7966"/>
    <w:rsid w:val="00BE0850"/>
    <w:rsid w:val="00BE111E"/>
    <w:rsid w:val="00BE264D"/>
    <w:rsid w:val="00BE2879"/>
    <w:rsid w:val="00BE79BA"/>
    <w:rsid w:val="00C106DF"/>
    <w:rsid w:val="00C17923"/>
    <w:rsid w:val="00C26DBF"/>
    <w:rsid w:val="00C31B94"/>
    <w:rsid w:val="00C327CB"/>
    <w:rsid w:val="00C36E06"/>
    <w:rsid w:val="00C43821"/>
    <w:rsid w:val="00C51964"/>
    <w:rsid w:val="00C6488B"/>
    <w:rsid w:val="00C742CC"/>
    <w:rsid w:val="00C87F73"/>
    <w:rsid w:val="00C90181"/>
    <w:rsid w:val="00C912A5"/>
    <w:rsid w:val="00C9180E"/>
    <w:rsid w:val="00CA2A7F"/>
    <w:rsid w:val="00CA2EC3"/>
    <w:rsid w:val="00CB3EAD"/>
    <w:rsid w:val="00CB7009"/>
    <w:rsid w:val="00CB7F5D"/>
    <w:rsid w:val="00CC7B56"/>
    <w:rsid w:val="00CC7F4D"/>
    <w:rsid w:val="00CD17D9"/>
    <w:rsid w:val="00CD4630"/>
    <w:rsid w:val="00CF5804"/>
    <w:rsid w:val="00CF7B14"/>
    <w:rsid w:val="00D063CE"/>
    <w:rsid w:val="00D16B27"/>
    <w:rsid w:val="00D20B33"/>
    <w:rsid w:val="00D232B6"/>
    <w:rsid w:val="00D3008C"/>
    <w:rsid w:val="00D30A05"/>
    <w:rsid w:val="00D36518"/>
    <w:rsid w:val="00D37AF0"/>
    <w:rsid w:val="00D4131C"/>
    <w:rsid w:val="00D43BEF"/>
    <w:rsid w:val="00D460C1"/>
    <w:rsid w:val="00D54A5E"/>
    <w:rsid w:val="00D571DC"/>
    <w:rsid w:val="00D6619F"/>
    <w:rsid w:val="00D675FA"/>
    <w:rsid w:val="00D7015A"/>
    <w:rsid w:val="00D77D34"/>
    <w:rsid w:val="00D93A76"/>
    <w:rsid w:val="00D95C34"/>
    <w:rsid w:val="00DA29C0"/>
    <w:rsid w:val="00DB37EC"/>
    <w:rsid w:val="00DC4659"/>
    <w:rsid w:val="00DD28C1"/>
    <w:rsid w:val="00DD589E"/>
    <w:rsid w:val="00DE3CDC"/>
    <w:rsid w:val="00E00A5D"/>
    <w:rsid w:val="00E117EF"/>
    <w:rsid w:val="00E12E05"/>
    <w:rsid w:val="00E137BF"/>
    <w:rsid w:val="00E13D20"/>
    <w:rsid w:val="00E20071"/>
    <w:rsid w:val="00E23933"/>
    <w:rsid w:val="00E343D6"/>
    <w:rsid w:val="00E3629E"/>
    <w:rsid w:val="00E51028"/>
    <w:rsid w:val="00E54B66"/>
    <w:rsid w:val="00E56317"/>
    <w:rsid w:val="00E56334"/>
    <w:rsid w:val="00E56F29"/>
    <w:rsid w:val="00E6472C"/>
    <w:rsid w:val="00E66589"/>
    <w:rsid w:val="00E8051B"/>
    <w:rsid w:val="00E81DE1"/>
    <w:rsid w:val="00E8432F"/>
    <w:rsid w:val="00E84ACD"/>
    <w:rsid w:val="00E858B5"/>
    <w:rsid w:val="00E946A3"/>
    <w:rsid w:val="00E96C76"/>
    <w:rsid w:val="00EC2681"/>
    <w:rsid w:val="00EC4C81"/>
    <w:rsid w:val="00EC51DE"/>
    <w:rsid w:val="00EE63CA"/>
    <w:rsid w:val="00EF0BF5"/>
    <w:rsid w:val="00F02D66"/>
    <w:rsid w:val="00F0432B"/>
    <w:rsid w:val="00F053B2"/>
    <w:rsid w:val="00F14414"/>
    <w:rsid w:val="00F14746"/>
    <w:rsid w:val="00F14E10"/>
    <w:rsid w:val="00F20003"/>
    <w:rsid w:val="00F226F9"/>
    <w:rsid w:val="00F2782A"/>
    <w:rsid w:val="00F307EC"/>
    <w:rsid w:val="00F31724"/>
    <w:rsid w:val="00F4406C"/>
    <w:rsid w:val="00F56797"/>
    <w:rsid w:val="00F56919"/>
    <w:rsid w:val="00F60F24"/>
    <w:rsid w:val="00F63EDB"/>
    <w:rsid w:val="00F94907"/>
    <w:rsid w:val="00FA56A0"/>
    <w:rsid w:val="00FB2690"/>
    <w:rsid w:val="00FD17FF"/>
    <w:rsid w:val="00FD599E"/>
    <w:rsid w:val="00FD6A09"/>
    <w:rsid w:val="00FE126D"/>
    <w:rsid w:val="00FE2270"/>
    <w:rsid w:val="00FE28BC"/>
    <w:rsid w:val="00FE3CF7"/>
    <w:rsid w:val="00FE5128"/>
    <w:rsid w:val="00FF4EA4"/>
    <w:rsid w:val="00FF7F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B39"/>
  </w:style>
  <w:style w:type="paragraph" w:styleId="Nadpis1">
    <w:name w:val="heading 1"/>
    <w:basedOn w:val="Normln"/>
    <w:link w:val="Nadpis1Char"/>
    <w:uiPriority w:val="9"/>
    <w:qFormat/>
    <w:rsid w:val="0083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45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518"/>
    <w:rPr>
      <w:rFonts w:ascii="Tahoma" w:hAnsi="Tahoma" w:cs="Tahoma"/>
      <w:sz w:val="16"/>
      <w:szCs w:val="16"/>
    </w:rPr>
  </w:style>
  <w:style w:type="paragraph" w:styleId="Odstavecseseznamem">
    <w:name w:val="List Paragraph"/>
    <w:basedOn w:val="Normln"/>
    <w:uiPriority w:val="34"/>
    <w:qFormat/>
    <w:rsid w:val="00D232B6"/>
    <w:pPr>
      <w:ind w:left="720"/>
      <w:contextualSpacing/>
    </w:pPr>
  </w:style>
  <w:style w:type="character" w:customStyle="1" w:styleId="Nadpis1Char">
    <w:name w:val="Nadpis 1 Char"/>
    <w:basedOn w:val="Standardnpsmoodstavce"/>
    <w:link w:val="Nadpis1"/>
    <w:uiPriority w:val="9"/>
    <w:rsid w:val="008369E1"/>
    <w:rPr>
      <w:rFonts w:ascii="Times New Roman" w:eastAsia="Times New Roman" w:hAnsi="Times New Roman" w:cs="Times New Roman"/>
      <w:b/>
      <w:bCs/>
      <w:kern w:val="36"/>
      <w:sz w:val="48"/>
      <w:szCs w:val="48"/>
      <w:lang w:eastAsia="sk-SK"/>
    </w:rPr>
  </w:style>
  <w:style w:type="character" w:styleId="Hypertextovodkaz">
    <w:name w:val="Hyperlink"/>
    <w:basedOn w:val="Standardnpsmoodstavce"/>
    <w:uiPriority w:val="99"/>
    <w:unhideWhenUsed/>
    <w:rsid w:val="003836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16788">
      <w:bodyDiv w:val="1"/>
      <w:marLeft w:val="0"/>
      <w:marRight w:val="0"/>
      <w:marTop w:val="0"/>
      <w:marBottom w:val="0"/>
      <w:divBdr>
        <w:top w:val="none" w:sz="0" w:space="0" w:color="auto"/>
        <w:left w:val="none" w:sz="0" w:space="0" w:color="auto"/>
        <w:bottom w:val="none" w:sz="0" w:space="0" w:color="auto"/>
        <w:right w:val="none" w:sz="0" w:space="0" w:color="auto"/>
      </w:divBdr>
    </w:div>
    <w:div w:id="482552182">
      <w:bodyDiv w:val="1"/>
      <w:marLeft w:val="0"/>
      <w:marRight w:val="0"/>
      <w:marTop w:val="0"/>
      <w:marBottom w:val="0"/>
      <w:divBdr>
        <w:top w:val="none" w:sz="0" w:space="0" w:color="auto"/>
        <w:left w:val="none" w:sz="0" w:space="0" w:color="auto"/>
        <w:bottom w:val="none" w:sz="0" w:space="0" w:color="auto"/>
        <w:right w:val="none" w:sz="0" w:space="0" w:color="auto"/>
      </w:divBdr>
    </w:div>
    <w:div w:id="484709260">
      <w:bodyDiv w:val="1"/>
      <w:marLeft w:val="0"/>
      <w:marRight w:val="0"/>
      <w:marTop w:val="0"/>
      <w:marBottom w:val="0"/>
      <w:divBdr>
        <w:top w:val="none" w:sz="0" w:space="0" w:color="auto"/>
        <w:left w:val="none" w:sz="0" w:space="0" w:color="auto"/>
        <w:bottom w:val="none" w:sz="0" w:space="0" w:color="auto"/>
        <w:right w:val="none" w:sz="0" w:space="0" w:color="auto"/>
      </w:divBdr>
    </w:div>
    <w:div w:id="514541240">
      <w:bodyDiv w:val="1"/>
      <w:marLeft w:val="0"/>
      <w:marRight w:val="0"/>
      <w:marTop w:val="0"/>
      <w:marBottom w:val="0"/>
      <w:divBdr>
        <w:top w:val="none" w:sz="0" w:space="0" w:color="auto"/>
        <w:left w:val="none" w:sz="0" w:space="0" w:color="auto"/>
        <w:bottom w:val="none" w:sz="0" w:space="0" w:color="auto"/>
        <w:right w:val="none" w:sz="0" w:space="0" w:color="auto"/>
      </w:divBdr>
    </w:div>
    <w:div w:id="1063137261">
      <w:bodyDiv w:val="1"/>
      <w:marLeft w:val="0"/>
      <w:marRight w:val="0"/>
      <w:marTop w:val="0"/>
      <w:marBottom w:val="0"/>
      <w:divBdr>
        <w:top w:val="none" w:sz="0" w:space="0" w:color="auto"/>
        <w:left w:val="none" w:sz="0" w:space="0" w:color="auto"/>
        <w:bottom w:val="none" w:sz="0" w:space="0" w:color="auto"/>
        <w:right w:val="none" w:sz="0" w:space="0" w:color="auto"/>
      </w:divBdr>
    </w:div>
    <w:div w:id="1185486144">
      <w:bodyDiv w:val="1"/>
      <w:marLeft w:val="0"/>
      <w:marRight w:val="0"/>
      <w:marTop w:val="0"/>
      <w:marBottom w:val="0"/>
      <w:divBdr>
        <w:top w:val="none" w:sz="0" w:space="0" w:color="auto"/>
        <w:left w:val="none" w:sz="0" w:space="0" w:color="auto"/>
        <w:bottom w:val="none" w:sz="0" w:space="0" w:color="auto"/>
        <w:right w:val="none" w:sz="0" w:space="0" w:color="auto"/>
      </w:divBdr>
    </w:div>
    <w:div w:id="1282375018">
      <w:bodyDiv w:val="1"/>
      <w:marLeft w:val="0"/>
      <w:marRight w:val="0"/>
      <w:marTop w:val="0"/>
      <w:marBottom w:val="0"/>
      <w:divBdr>
        <w:top w:val="none" w:sz="0" w:space="0" w:color="auto"/>
        <w:left w:val="none" w:sz="0" w:space="0" w:color="auto"/>
        <w:bottom w:val="none" w:sz="0" w:space="0" w:color="auto"/>
        <w:right w:val="none" w:sz="0" w:space="0" w:color="auto"/>
      </w:divBdr>
    </w:div>
    <w:div w:id="15491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50B5-108A-4A63-9BB0-1A8A0D3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255</Words>
  <Characters>1455</Characters>
  <Application>Microsoft Office Word</Application>
  <DocSecurity>0</DocSecurity>
  <Lines>12</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21</cp:revision>
  <cp:lastPrinted>2022-11-26T13:43:00Z</cp:lastPrinted>
  <dcterms:created xsi:type="dcterms:W3CDTF">2022-10-09T06:24:00Z</dcterms:created>
  <dcterms:modified xsi:type="dcterms:W3CDTF">2022-11-26T13:43:00Z</dcterms:modified>
</cp:coreProperties>
</file>